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10DD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B10DD0" w:rsidTr="00D97C74">
              <w:trPr>
                <w:cantSplit/>
                <w:trHeight w:hRule="exact" w:val="3960"/>
              </w:trPr>
              <w:tc>
                <w:tcPr>
                  <w:tcW w:w="7200" w:type="dxa"/>
                </w:tcPr>
                <w:p w:rsidR="00B10DD0" w:rsidRDefault="009D3DBA">
                  <w:r>
                    <w:br w:type="page"/>
                  </w:r>
                  <w:r>
                    <w:br w:type="page"/>
                  </w:r>
                  <w:r w:rsidR="00346CBD">
                    <w:rPr>
                      <w:noProof/>
                      <w:lang w:eastAsia="en-US"/>
                    </w:rPr>
                    <w:drawing>
                      <wp:inline distT="0" distB="0" distL="0" distR="0" wp14:anchorId="0D7FA407" wp14:editId="144A8178">
                        <wp:extent cx="4533663" cy="2867025"/>
                        <wp:effectExtent l="0" t="0" r="63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1078" cy="2878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10DD0" w:rsidTr="005A0047">
              <w:trPr>
                <w:trHeight w:hRule="exact" w:val="9090"/>
              </w:trPr>
              <w:tc>
                <w:tcPr>
                  <w:tcW w:w="7200" w:type="dxa"/>
                </w:tcPr>
                <w:p w:rsidR="00346CBD" w:rsidRPr="00346CBD" w:rsidRDefault="00346CBD" w:rsidP="00346CBD">
                  <w:pPr>
                    <w:pStyle w:val="Subtitle"/>
                    <w:rPr>
                      <w:color w:val="C00000"/>
                      <w:sz w:val="72"/>
                      <w:szCs w:val="72"/>
                    </w:rPr>
                  </w:pPr>
                  <w:r w:rsidRPr="00346CBD">
                    <w:rPr>
                      <w:color w:val="C00000"/>
                      <w:sz w:val="72"/>
                      <w:szCs w:val="72"/>
                    </w:rPr>
                    <w:t>College of Business</w:t>
                  </w:r>
                </w:p>
                <w:p w:rsidR="00B10DD0" w:rsidRPr="00346CBD" w:rsidRDefault="00346CBD" w:rsidP="00346CBD">
                  <w:pPr>
                    <w:pStyle w:val="Subtitle"/>
                    <w:spacing w:before="0"/>
                    <w:rPr>
                      <w:color w:val="115472" w:themeColor="accent2" w:themeShade="80"/>
                      <w:sz w:val="56"/>
                      <w:szCs w:val="56"/>
                    </w:rPr>
                  </w:pPr>
                  <w:bookmarkStart w:id="0" w:name="_GoBack"/>
                  <w:r w:rsidRPr="00346CBD">
                    <w:rPr>
                      <w:color w:val="115472" w:themeColor="accent2" w:themeShade="80"/>
                      <w:sz w:val="56"/>
                      <w:szCs w:val="56"/>
                    </w:rPr>
                    <w:t>student</w:t>
                  </w:r>
                  <w:r w:rsidR="002D6F4E" w:rsidRPr="00346CBD">
                    <w:rPr>
                      <w:color w:val="115472" w:themeColor="accent2" w:themeShade="80"/>
                      <w:sz w:val="56"/>
                      <w:szCs w:val="56"/>
                    </w:rPr>
                    <w:t xml:space="preserve"> </w:t>
                  </w:r>
                  <w:r w:rsidRPr="00346CBD">
                    <w:rPr>
                      <w:color w:val="115472" w:themeColor="accent2" w:themeShade="80"/>
                      <w:sz w:val="56"/>
                      <w:szCs w:val="56"/>
                    </w:rPr>
                    <w:t xml:space="preserve">consulting </w:t>
                  </w:r>
                  <w:r w:rsidR="002D6F4E" w:rsidRPr="00346CBD">
                    <w:rPr>
                      <w:color w:val="115472" w:themeColor="accent2" w:themeShade="80"/>
                      <w:sz w:val="56"/>
                      <w:szCs w:val="56"/>
                    </w:rPr>
                    <w:t>Program</w:t>
                  </w:r>
                </w:p>
                <w:bookmarkEnd w:id="0"/>
                <w:p w:rsidR="00A96098" w:rsidRDefault="00A96098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B10DD0" w:rsidRPr="003D7D89" w:rsidRDefault="00056878">
                  <w:pPr>
                    <w:rPr>
                      <w:color w:val="auto"/>
                      <w:sz w:val="26"/>
                      <w:szCs w:val="26"/>
                    </w:rPr>
                  </w:pPr>
                  <w:r w:rsidRPr="003D7D89">
                    <w:rPr>
                      <w:color w:val="auto"/>
                      <w:sz w:val="26"/>
                      <w:szCs w:val="26"/>
                    </w:rPr>
                    <w:t>Fully supervised by experienced faculty, the Stony Brook Uni</w:t>
                  </w:r>
                  <w:r w:rsidR="00346CBD">
                    <w:rPr>
                      <w:color w:val="auto"/>
                      <w:sz w:val="26"/>
                      <w:szCs w:val="26"/>
                    </w:rPr>
                    <w:t xml:space="preserve">versity College of Business </w:t>
                  </w:r>
                  <w:r w:rsidR="00E910AB">
                    <w:rPr>
                      <w:color w:val="auto"/>
                      <w:sz w:val="26"/>
                      <w:szCs w:val="26"/>
                    </w:rPr>
                    <w:t>Student</w:t>
                  </w:r>
                  <w:r w:rsidRPr="003D7D89">
                    <w:rPr>
                      <w:color w:val="auto"/>
                      <w:sz w:val="26"/>
                      <w:szCs w:val="26"/>
                    </w:rPr>
                    <w:t xml:space="preserve"> Consulting Progr</w:t>
                  </w:r>
                  <w:r w:rsidR="002E16A5" w:rsidRPr="003D7D89">
                    <w:rPr>
                      <w:color w:val="auto"/>
                      <w:sz w:val="26"/>
                      <w:szCs w:val="26"/>
                    </w:rPr>
                    <w:t>am has assisted clients</w:t>
                  </w:r>
                  <w:r w:rsidRPr="003D7D89">
                    <w:rPr>
                      <w:color w:val="auto"/>
                      <w:sz w:val="26"/>
                      <w:szCs w:val="26"/>
                    </w:rPr>
                    <w:t xml:space="preserve"> with their strategic business decisions for over 30 years.  </w:t>
                  </w:r>
                </w:p>
                <w:p w:rsidR="002E16A5" w:rsidRPr="003D7D89" w:rsidRDefault="00056878">
                  <w:pPr>
                    <w:rPr>
                      <w:color w:val="auto"/>
                      <w:sz w:val="26"/>
                      <w:szCs w:val="26"/>
                    </w:rPr>
                  </w:pPr>
                  <w:r w:rsidRPr="003D7D89">
                    <w:rPr>
                      <w:color w:val="auto"/>
                      <w:sz w:val="26"/>
                      <w:szCs w:val="26"/>
                    </w:rPr>
                    <w:t xml:space="preserve">Completed over a 15 week semester every fall </w:t>
                  </w:r>
                  <w:r w:rsidR="00346CBD">
                    <w:rPr>
                      <w:color w:val="auto"/>
                      <w:sz w:val="26"/>
                      <w:szCs w:val="26"/>
                    </w:rPr>
                    <w:t xml:space="preserve">and spring, teams of full time undergraduate and graduate </w:t>
                  </w:r>
                  <w:r w:rsidR="002E16A5" w:rsidRPr="003D7D89">
                    <w:rPr>
                      <w:color w:val="auto"/>
                      <w:sz w:val="26"/>
                      <w:szCs w:val="26"/>
                    </w:rPr>
                    <w:t>students work</w:t>
                  </w:r>
                  <w:r w:rsidRPr="003D7D89">
                    <w:rPr>
                      <w:color w:val="auto"/>
                      <w:sz w:val="26"/>
                      <w:szCs w:val="26"/>
                    </w:rPr>
                    <w:t xml:space="preserve"> on projects in Marketing, Finance, Operations and Accounting</w:t>
                  </w:r>
                  <w:r w:rsidR="002E16A5" w:rsidRPr="003D7D89">
                    <w:rPr>
                      <w:color w:val="auto"/>
                      <w:sz w:val="26"/>
                      <w:szCs w:val="26"/>
                    </w:rPr>
                    <w:t xml:space="preserve"> for clients spanning a variety of industries - technology, pharmaceuticals, municipalities, and consumer products, just to name a few.</w:t>
                  </w:r>
                </w:p>
                <w:p w:rsidR="00BB7D95" w:rsidRDefault="00295C9C" w:rsidP="00F51572">
                  <w:pPr>
                    <w:rPr>
                      <w:color w:val="auto"/>
                      <w:sz w:val="26"/>
                      <w:szCs w:val="26"/>
                    </w:rPr>
                  </w:pPr>
                  <w:r w:rsidRPr="003D7D89">
                    <w:rPr>
                      <w:color w:val="auto"/>
                      <w:sz w:val="26"/>
                      <w:szCs w:val="26"/>
                    </w:rPr>
                    <w:t xml:space="preserve">Together we can </w:t>
                  </w:r>
                  <w:r w:rsidR="00D44013" w:rsidRPr="003D7D89">
                    <w:rPr>
                      <w:color w:val="auto"/>
                      <w:sz w:val="26"/>
                      <w:szCs w:val="26"/>
                    </w:rPr>
                    <w:t>create a project that will address your goals</w:t>
                  </w:r>
                  <w:r w:rsidR="0010053D">
                    <w:rPr>
                      <w:color w:val="auto"/>
                      <w:sz w:val="26"/>
                      <w:szCs w:val="26"/>
                    </w:rPr>
                    <w:t xml:space="preserve"> to achieve results</w:t>
                  </w:r>
                  <w:r w:rsidR="00D44013" w:rsidRPr="003D7D89">
                    <w:rPr>
                      <w:color w:val="auto"/>
                      <w:sz w:val="26"/>
                      <w:szCs w:val="26"/>
                    </w:rPr>
                    <w:t>.  So, contact us today</w:t>
                  </w:r>
                  <w:r w:rsidR="00F51572" w:rsidRPr="003D7D89">
                    <w:rPr>
                      <w:color w:val="auto"/>
                      <w:sz w:val="26"/>
                      <w:szCs w:val="26"/>
                    </w:rPr>
                    <w:t>.  There is no time like the present to begin planning for a more successful future.</w:t>
                  </w:r>
                </w:p>
                <w:p w:rsidR="00BB7D95" w:rsidRPr="00D40A06" w:rsidRDefault="00D40A06" w:rsidP="00F51572">
                  <w:pPr>
                    <w:rPr>
                      <w:i/>
                      <w:color w:val="C00000"/>
                    </w:rPr>
                  </w:pPr>
                  <w:r w:rsidRPr="00D40A06">
                    <w:rPr>
                      <w:i/>
                      <w:color w:val="C00000"/>
                    </w:rPr>
                    <w:t>Please see reverse side f</w:t>
                  </w:r>
                  <w:r w:rsidR="00BB7D95" w:rsidRPr="00D40A06">
                    <w:rPr>
                      <w:i/>
                      <w:color w:val="C00000"/>
                    </w:rPr>
                    <w:t>or a list of the</w:t>
                  </w:r>
                  <w:r w:rsidRPr="00D40A06">
                    <w:rPr>
                      <w:i/>
                      <w:color w:val="C00000"/>
                    </w:rPr>
                    <w:t xml:space="preserve"> companies students have worked with and the scope of the projects.</w:t>
                  </w:r>
                </w:p>
                <w:p w:rsidR="005A0047" w:rsidRDefault="005A0047" w:rsidP="00F51572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5A0047" w:rsidRDefault="005A0047" w:rsidP="00F51572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5A0047" w:rsidRDefault="005A0047" w:rsidP="00F51572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5A0047" w:rsidRDefault="005A0047" w:rsidP="00F51572"/>
              </w:tc>
            </w:tr>
            <w:tr w:rsidR="00B10DD0" w:rsidTr="005A0047">
              <w:trPr>
                <w:trHeight w:hRule="exact" w:val="80"/>
              </w:trPr>
              <w:tc>
                <w:tcPr>
                  <w:tcW w:w="7200" w:type="dxa"/>
                  <w:vAlign w:val="bottom"/>
                </w:tcPr>
                <w:p w:rsidR="00B10DD0" w:rsidRDefault="005A0047">
                  <w:r>
                    <w:object w:dxaOrig="17760" w:dyaOrig="387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pt;height:6pt" o:ole="">
                        <v:imagedata r:id="rId6" o:title=""/>
                      </v:shape>
                      <o:OLEObject Type="Embed" ProgID="PBrush" ShapeID="_x0000_i1025" DrawAspect="Content" ObjectID="_1499684716" r:id="rId7"/>
                    </w:object>
                  </w:r>
                  <w:r>
                    <w:object w:dxaOrig="17760" w:dyaOrig="3870">
                      <v:shape id="_x0000_i1026" type="#_x0000_t75" style="width:27pt;height:6pt" o:ole="">
                        <v:imagedata r:id="rId6" o:title=""/>
                      </v:shape>
                      <o:OLEObject Type="Embed" ProgID="PBrush" ShapeID="_x0000_i1026" DrawAspect="Content" ObjectID="_1499684717" r:id="rId8"/>
                    </w:object>
                  </w:r>
                  <w:r w:rsidR="00C0068D" w:rsidRPr="00163858">
                    <w:rPr>
                      <w:rFonts w:ascii="Verdana" w:hAnsi="Verdana"/>
                      <w:noProof/>
                      <w:lang w:eastAsia="en-US"/>
                    </w:rPr>
                    <w:drawing>
                      <wp:anchor distT="0" distB="0" distL="114300" distR="114300" simplePos="0" relativeHeight="251659264" behindDoc="0" locked="0" layoutInCell="1" allowOverlap="1" wp14:anchorId="56AA5A96" wp14:editId="60620A3A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918210</wp:posOffset>
                        </wp:positionV>
                        <wp:extent cx="1790164" cy="657439"/>
                        <wp:effectExtent l="0" t="0" r="635" b="9525"/>
                        <wp:wrapThrough wrapText="bothSides">
                          <wp:wrapPolygon edited="0">
                            <wp:start x="0" y="0"/>
                            <wp:lineTo x="0" y="21287"/>
                            <wp:lineTo x="21378" y="21287"/>
                            <wp:lineTo x="21378" y="0"/>
                            <wp:lineTo x="0" y="0"/>
                          </wp:wrapPolygon>
                        </wp:wrapThrough>
                        <wp:docPr id="2" name="Picture 2" descr="http://studentaffairs.stonybrook.edu/stu/images/Stony-Brook-University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tudentaffairs.stonybrook.edu/stu/images/Stony-Brook-University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164" cy="657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C0068D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0068D" w:rsidRPr="00163858" w:rsidRDefault="00C62A04">
                  <w:pPr>
                    <w:rPr>
                      <w:rFonts w:ascii="Verdana" w:hAnsi="Verdana"/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0" locked="0" layoutInCell="1" allowOverlap="1" wp14:anchorId="2C2F35D4" wp14:editId="2A30C8EE">
                        <wp:simplePos x="0" y="0"/>
                        <wp:positionH relativeFrom="leftMargin">
                          <wp:posOffset>104775</wp:posOffset>
                        </wp:positionH>
                        <wp:positionV relativeFrom="paragraph">
                          <wp:posOffset>-340995</wp:posOffset>
                        </wp:positionV>
                        <wp:extent cx="2212340" cy="474980"/>
                        <wp:effectExtent l="0" t="0" r="0" b="127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2340" cy="47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10DD0" w:rsidRDefault="00B10DD0"/>
        </w:tc>
        <w:tc>
          <w:tcPr>
            <w:tcW w:w="144" w:type="dxa"/>
          </w:tcPr>
          <w:p w:rsidR="00B10DD0" w:rsidRDefault="00B10DD0"/>
        </w:tc>
        <w:tc>
          <w:tcPr>
            <w:tcW w:w="3456" w:type="dxa"/>
          </w:tcPr>
          <w:tbl>
            <w:tblPr>
              <w:tblpPr w:leftFromText="180" w:rightFromText="180" w:horzAnchor="page" w:tblpX="646" w:tblpY="-435"/>
              <w:tblOverlap w:val="never"/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10DD0" w:rsidTr="003D14E2">
              <w:trPr>
                <w:trHeight w:hRule="exact" w:val="8370"/>
              </w:trPr>
              <w:tc>
                <w:tcPr>
                  <w:tcW w:w="3456" w:type="dxa"/>
                  <w:shd w:val="clear" w:color="auto" w:fill="C00000"/>
                  <w:vAlign w:val="center"/>
                </w:tcPr>
                <w:p w:rsidR="00B10DD0" w:rsidRPr="003D14E2" w:rsidRDefault="002D6F4E" w:rsidP="003D14E2">
                  <w:pPr>
                    <w:pStyle w:val="Heading2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>Do you have a challenge facing your business?</w:t>
                  </w:r>
                </w:p>
                <w:p w:rsidR="00B10DD0" w:rsidRPr="003D14E2" w:rsidRDefault="00B10DD0" w:rsidP="003D14E2">
                  <w:pPr>
                    <w:pStyle w:val="Line"/>
                    <w:spacing w:after="0"/>
                    <w:jc w:val="left"/>
                    <w:rPr>
                      <w:sz w:val="28"/>
                      <w:szCs w:val="28"/>
                    </w:rPr>
                  </w:pPr>
                </w:p>
                <w:p w:rsidR="00B10DD0" w:rsidRPr="003D14E2" w:rsidRDefault="002D6F4E">
                  <w:pPr>
                    <w:pStyle w:val="Heading2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 xml:space="preserve">Looking for </w:t>
                  </w:r>
                  <w:r w:rsidR="0090075F" w:rsidRPr="003D14E2">
                    <w:rPr>
                      <w:rFonts w:ascii="Britannic Bold" w:hAnsi="Britannic Bold"/>
                      <w:sz w:val="28"/>
                      <w:szCs w:val="28"/>
                    </w:rPr>
                    <w:t>some new ideas</w:t>
                  </w: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>?</w:t>
                  </w:r>
                </w:p>
                <w:p w:rsidR="00B10DD0" w:rsidRPr="003D14E2" w:rsidRDefault="00B10DD0" w:rsidP="003D14E2">
                  <w:pPr>
                    <w:pStyle w:val="Line"/>
                    <w:spacing w:after="0"/>
                    <w:rPr>
                      <w:sz w:val="28"/>
                      <w:szCs w:val="28"/>
                    </w:rPr>
                  </w:pPr>
                </w:p>
                <w:p w:rsidR="0090075F" w:rsidRPr="003D14E2" w:rsidRDefault="00346CBD" w:rsidP="0090075F">
                  <w:pPr>
                    <w:pStyle w:val="Heading2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>A College of Business Student</w:t>
                  </w:r>
                  <w:r w:rsidR="0090075F" w:rsidRPr="003D14E2">
                    <w:rPr>
                      <w:rFonts w:ascii="Britannic Bold" w:hAnsi="Britannic Bold"/>
                      <w:sz w:val="28"/>
                      <w:szCs w:val="28"/>
                    </w:rPr>
                    <w:t xml:space="preserve"> </w:t>
                  </w: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 xml:space="preserve">Consulting </w:t>
                  </w:r>
                  <w:r w:rsidR="0090075F" w:rsidRPr="003D14E2">
                    <w:rPr>
                      <w:rFonts w:ascii="Britannic Bold" w:hAnsi="Britannic Bold"/>
                      <w:sz w:val="28"/>
                      <w:szCs w:val="28"/>
                    </w:rPr>
                    <w:t>Team may be your answer</w:t>
                  </w:r>
                </w:p>
                <w:p w:rsidR="00B10DD0" w:rsidRPr="003D14E2" w:rsidRDefault="00B10DD0" w:rsidP="003D14E2">
                  <w:pPr>
                    <w:pStyle w:val="Line"/>
                    <w:spacing w:after="0"/>
                    <w:rPr>
                      <w:sz w:val="28"/>
                      <w:szCs w:val="28"/>
                    </w:rPr>
                  </w:pPr>
                </w:p>
                <w:p w:rsidR="004E0272" w:rsidRPr="003D14E2" w:rsidRDefault="004E0272" w:rsidP="004E0272">
                  <w:pPr>
                    <w:pStyle w:val="Heading2"/>
                    <w:rPr>
                      <w:rFonts w:ascii="Britannic Bold" w:hAnsi="Britannic Bold"/>
                      <w:sz w:val="28"/>
                      <w:szCs w:val="28"/>
                    </w:rPr>
                  </w:pPr>
                  <w:r w:rsidRPr="003D14E2">
                    <w:rPr>
                      <w:rFonts w:ascii="Britannic Bold" w:hAnsi="Britannic Bold"/>
                      <w:sz w:val="28"/>
                      <w:szCs w:val="28"/>
                    </w:rPr>
                    <w:t xml:space="preserve">Request your Project Application and Description </w:t>
                  </w:r>
                </w:p>
                <w:p w:rsidR="00B10DD0" w:rsidRPr="003D14E2" w:rsidRDefault="00B10DD0" w:rsidP="003D14E2">
                  <w:pPr>
                    <w:pStyle w:val="Line"/>
                    <w:spacing w:after="0"/>
                    <w:rPr>
                      <w:sz w:val="28"/>
                      <w:szCs w:val="28"/>
                    </w:rPr>
                  </w:pPr>
                </w:p>
                <w:p w:rsidR="004E0272" w:rsidRPr="004E0272" w:rsidRDefault="004E0272" w:rsidP="004E0272">
                  <w:pPr>
                    <w:pStyle w:val="Heading2"/>
                  </w:pPr>
                </w:p>
              </w:tc>
            </w:tr>
            <w:tr w:rsidR="00B10DD0" w:rsidTr="003D14E2">
              <w:trPr>
                <w:trHeight w:hRule="exact" w:val="144"/>
              </w:trPr>
              <w:tc>
                <w:tcPr>
                  <w:tcW w:w="3456" w:type="dxa"/>
                </w:tcPr>
                <w:p w:rsidR="00B10DD0" w:rsidRDefault="00B10DD0"/>
              </w:tc>
            </w:tr>
            <w:tr w:rsidR="00B10DD0" w:rsidTr="003D14E2">
              <w:trPr>
                <w:trHeight w:hRule="exact" w:val="5883"/>
              </w:trPr>
              <w:tc>
                <w:tcPr>
                  <w:tcW w:w="3456" w:type="dxa"/>
                  <w:shd w:val="clear" w:color="auto" w:fill="115472" w:themeFill="accent2" w:themeFillShade="80"/>
                  <w:vAlign w:val="center"/>
                </w:tcPr>
                <w:p w:rsidR="00B10DD0" w:rsidRPr="003D14E2" w:rsidRDefault="000A1B00" w:rsidP="003D14E2">
                  <w:pPr>
                    <w:pStyle w:val="Heading3"/>
                    <w:rPr>
                      <w:rFonts w:ascii="Britannic Bold" w:hAnsi="Britannic Bold"/>
                      <w:sz w:val="26"/>
                      <w:szCs w:val="26"/>
                    </w:rPr>
                  </w:pPr>
                  <w:r w:rsidRPr="003D14E2">
                    <w:rPr>
                      <w:rFonts w:ascii="Britannic Bold" w:hAnsi="Britannic Bold"/>
                      <w:sz w:val="26"/>
                      <w:szCs w:val="26"/>
                    </w:rPr>
                    <w:t>Camlle Abbruscato</w:t>
                  </w:r>
                </w:p>
                <w:p w:rsidR="00B10DD0" w:rsidRPr="003D14E2" w:rsidRDefault="00A96098" w:rsidP="00E96AAC">
                  <w:pPr>
                    <w:pStyle w:val="ContactInfo"/>
                    <w:spacing w:after="0"/>
                    <w:rPr>
                      <w:sz w:val="22"/>
                      <w:szCs w:val="22"/>
                    </w:rPr>
                  </w:pPr>
                  <w:sdt>
                    <w:sdtPr>
                      <w:rPr>
                        <w:sz w:val="22"/>
                        <w:szCs w:val="22"/>
                      </w:rPr>
                      <w:id w:val="857003158"/>
                      <w:placeholder>
                        <w:docPart w:val="BFD8959F04EB4446B9D48551B99AC0EB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2E1C2E">
                        <w:rPr>
                          <w:sz w:val="22"/>
                          <w:szCs w:val="22"/>
                        </w:rPr>
                        <w:t>Director</w:t>
                      </w:r>
                      <w:r w:rsidR="002E1C2E">
                        <w:rPr>
                          <w:sz w:val="22"/>
                          <w:szCs w:val="22"/>
                        </w:rPr>
                        <w:br/>
                      </w:r>
                      <w:r w:rsidR="00E96AAC">
                        <w:rPr>
                          <w:sz w:val="22"/>
                          <w:szCs w:val="22"/>
                        </w:rPr>
                        <w:t xml:space="preserve">Marketing </w:t>
                      </w:r>
                      <w:r w:rsidR="000A1B00" w:rsidRPr="003D14E2">
                        <w:rPr>
                          <w:sz w:val="22"/>
                          <w:szCs w:val="22"/>
                        </w:rPr>
                        <w:t>Projects and Business Relations</w:t>
                      </w:r>
                    </w:sdtContent>
                  </w:sdt>
                </w:p>
                <w:p w:rsidR="00B10DD0" w:rsidRPr="003D14E2" w:rsidRDefault="000A1B00" w:rsidP="00E96AAC">
                  <w:pPr>
                    <w:pStyle w:val="ContactInfo"/>
                    <w:spacing w:after="0"/>
                    <w:rPr>
                      <w:b/>
                      <w:sz w:val="22"/>
                      <w:szCs w:val="22"/>
                    </w:rPr>
                  </w:pPr>
                  <w:r w:rsidRPr="003D14E2">
                    <w:rPr>
                      <w:b/>
                      <w:sz w:val="22"/>
                      <w:szCs w:val="22"/>
                    </w:rPr>
                    <w:t>(631) 632-5733</w:t>
                  </w:r>
                </w:p>
                <w:p w:rsidR="00806DCA" w:rsidRPr="00E96AAC" w:rsidRDefault="000A1B00" w:rsidP="000A1B00">
                  <w:pPr>
                    <w:pStyle w:val="Date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E96AAC">
                    <w:rPr>
                      <w:b/>
                      <w:sz w:val="22"/>
                      <w:szCs w:val="22"/>
                    </w:rPr>
                    <w:t>camille.abbruscato</w:t>
                  </w:r>
                  <w:proofErr w:type="spellEnd"/>
                  <w:r w:rsidRPr="00E96AAC">
                    <w:rPr>
                      <w:b/>
                      <w:sz w:val="22"/>
                      <w:szCs w:val="22"/>
                    </w:rPr>
                    <w:t>@</w:t>
                  </w:r>
                </w:p>
                <w:p w:rsidR="00B10DD0" w:rsidRPr="00E96AAC" w:rsidRDefault="000A1B00" w:rsidP="00E96AAC">
                  <w:pPr>
                    <w:pStyle w:val="Date"/>
                    <w:spacing w:after="240"/>
                    <w:rPr>
                      <w:b/>
                      <w:sz w:val="22"/>
                      <w:szCs w:val="22"/>
                    </w:rPr>
                  </w:pPr>
                  <w:r w:rsidRPr="00E96AAC">
                    <w:rPr>
                      <w:b/>
                      <w:sz w:val="22"/>
                      <w:szCs w:val="22"/>
                    </w:rPr>
                    <w:t>stonybrook.edu</w:t>
                  </w:r>
                </w:p>
                <w:p w:rsidR="00E96AAC" w:rsidRPr="00E96AAC" w:rsidRDefault="00E96AAC" w:rsidP="00E96AAC">
                  <w:pPr>
                    <w:pStyle w:val="Date"/>
                    <w:rPr>
                      <w:rFonts w:ascii="Britannic Bold" w:hAnsi="Britannic Bold"/>
                      <w:sz w:val="26"/>
                      <w:szCs w:val="26"/>
                    </w:rPr>
                  </w:pPr>
                  <w:r>
                    <w:rPr>
                      <w:rFonts w:ascii="Britannic Bold" w:hAnsi="Britannic Bold"/>
                      <w:sz w:val="26"/>
                      <w:szCs w:val="26"/>
                    </w:rPr>
                    <w:t>RAFAEL AGUAYO</w:t>
                  </w:r>
                </w:p>
                <w:p w:rsidR="00E96AAC" w:rsidRDefault="00E96AAC" w:rsidP="00E96AAC">
                  <w:pPr>
                    <w:pStyle w:val="Dat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Finance and Operations Projects</w:t>
                  </w:r>
                </w:p>
                <w:p w:rsidR="00E96AAC" w:rsidRPr="00E96AAC" w:rsidRDefault="009B2C91" w:rsidP="00E96AAC">
                  <w:pPr>
                    <w:pStyle w:val="Date"/>
                    <w:rPr>
                      <w:b/>
                      <w:sz w:val="22"/>
                      <w:szCs w:val="22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</w:rPr>
                    <w:t>j</w:t>
                  </w:r>
                  <w:r w:rsidR="00E96AAC" w:rsidRPr="00E96AAC">
                    <w:rPr>
                      <w:b/>
                      <w:sz w:val="22"/>
                      <w:szCs w:val="22"/>
                    </w:rPr>
                    <w:t>ose.aguayo</w:t>
                  </w:r>
                  <w:proofErr w:type="spellEnd"/>
                  <w:r w:rsidR="00E96AAC" w:rsidRPr="00E96AAC">
                    <w:rPr>
                      <w:b/>
                      <w:sz w:val="22"/>
                      <w:szCs w:val="22"/>
                    </w:rPr>
                    <w:t>@</w:t>
                  </w:r>
                </w:p>
                <w:p w:rsidR="00E96AAC" w:rsidRDefault="00E96AAC" w:rsidP="00E96AAC">
                  <w:pPr>
                    <w:pStyle w:val="Date"/>
                    <w:spacing w:after="240"/>
                    <w:rPr>
                      <w:sz w:val="22"/>
                      <w:szCs w:val="22"/>
                    </w:rPr>
                  </w:pPr>
                  <w:r w:rsidRPr="00E96AAC">
                    <w:rPr>
                      <w:b/>
                      <w:sz w:val="22"/>
                      <w:szCs w:val="22"/>
                    </w:rPr>
                    <w:t>stonybrook.edu</w:t>
                  </w:r>
                </w:p>
                <w:p w:rsidR="003D14E2" w:rsidRPr="00E96AAC" w:rsidRDefault="003D14E2" w:rsidP="00E96AAC">
                  <w:pPr>
                    <w:pStyle w:val="Date"/>
                    <w:rPr>
                      <w:rFonts w:ascii="Britannic Bold" w:hAnsi="Britannic Bold"/>
                      <w:sz w:val="26"/>
                      <w:szCs w:val="26"/>
                    </w:rPr>
                  </w:pPr>
                  <w:r w:rsidRPr="003D14E2">
                    <w:rPr>
                      <w:rFonts w:ascii="Britannic Bold" w:hAnsi="Britannic Bold"/>
                      <w:sz w:val="26"/>
                      <w:szCs w:val="26"/>
                    </w:rPr>
                    <w:t>COLLEEN MCKEAN</w:t>
                  </w:r>
                </w:p>
                <w:p w:rsidR="003D14E2" w:rsidRDefault="003D14E2" w:rsidP="000A1B00">
                  <w:pPr>
                    <w:pStyle w:val="Date"/>
                    <w:rPr>
                      <w:rFonts w:cstheme="minorHAnsi"/>
                      <w:sz w:val="22"/>
                      <w:szCs w:val="22"/>
                    </w:rPr>
                  </w:pPr>
                  <w:r>
                    <w:rPr>
                      <w:rFonts w:cstheme="minorHAnsi"/>
                      <w:sz w:val="22"/>
                      <w:szCs w:val="22"/>
                    </w:rPr>
                    <w:t>Project Man</w:t>
                  </w:r>
                  <w:r w:rsidR="00E96AAC">
                    <w:rPr>
                      <w:rFonts w:cstheme="minorHAnsi"/>
                      <w:sz w:val="22"/>
                      <w:szCs w:val="22"/>
                    </w:rPr>
                    <w:t>a</w:t>
                  </w:r>
                  <w:r>
                    <w:rPr>
                      <w:rFonts w:cstheme="minorHAnsi"/>
                      <w:sz w:val="22"/>
                      <w:szCs w:val="22"/>
                    </w:rPr>
                    <w:t>gement</w:t>
                  </w:r>
                  <w:r w:rsidR="00E96AAC">
                    <w:rPr>
                      <w:rFonts w:cstheme="minorHAnsi"/>
                      <w:sz w:val="22"/>
                      <w:szCs w:val="22"/>
                    </w:rPr>
                    <w:t xml:space="preserve"> Projects</w:t>
                  </w:r>
                </w:p>
                <w:p w:rsidR="00E96AAC" w:rsidRPr="00E96AAC" w:rsidRDefault="00E96AAC" w:rsidP="000A1B00">
                  <w:pPr>
                    <w:pStyle w:val="Date"/>
                    <w:rPr>
                      <w:rFonts w:cstheme="minorHAnsi"/>
                      <w:b/>
                      <w:sz w:val="22"/>
                      <w:szCs w:val="22"/>
                    </w:rPr>
                  </w:pPr>
                  <w:proofErr w:type="spellStart"/>
                  <w:r w:rsidRPr="00E96AAC">
                    <w:rPr>
                      <w:rFonts w:cstheme="minorHAnsi"/>
                      <w:b/>
                      <w:sz w:val="22"/>
                      <w:szCs w:val="22"/>
                    </w:rPr>
                    <w:t>colleen.mckean</w:t>
                  </w:r>
                  <w:proofErr w:type="spellEnd"/>
                  <w:r w:rsidRPr="00E96AAC">
                    <w:rPr>
                      <w:rFonts w:cstheme="minorHAnsi"/>
                      <w:b/>
                      <w:sz w:val="22"/>
                      <w:szCs w:val="22"/>
                    </w:rPr>
                    <w:t>@</w:t>
                  </w:r>
                </w:p>
                <w:p w:rsidR="00E96AAC" w:rsidRPr="00E96AAC" w:rsidRDefault="00E96AAC" w:rsidP="000A1B00">
                  <w:pPr>
                    <w:pStyle w:val="Date"/>
                    <w:rPr>
                      <w:rFonts w:cstheme="minorHAnsi"/>
                      <w:b/>
                      <w:sz w:val="22"/>
                      <w:szCs w:val="22"/>
                    </w:rPr>
                  </w:pPr>
                  <w:r w:rsidRPr="00E96AAC">
                    <w:rPr>
                      <w:rFonts w:cstheme="minorHAnsi"/>
                      <w:b/>
                      <w:sz w:val="22"/>
                      <w:szCs w:val="22"/>
                    </w:rPr>
                    <w:t>stonybrook.edu</w:t>
                  </w:r>
                </w:p>
                <w:p w:rsidR="003D14E2" w:rsidRDefault="003D14E2" w:rsidP="000A1B00">
                  <w:pPr>
                    <w:pStyle w:val="Date"/>
                  </w:pPr>
                </w:p>
              </w:tc>
            </w:tr>
          </w:tbl>
          <w:p w:rsidR="00B10DD0" w:rsidRDefault="00B10DD0"/>
        </w:tc>
      </w:tr>
    </w:tbl>
    <w:tbl>
      <w:tblPr>
        <w:tblStyle w:val="GridTable6Colorful-Accent4"/>
        <w:tblpPr w:leftFromText="180" w:rightFromText="180" w:vertAnchor="page" w:horzAnchor="margin" w:tblpY="556"/>
        <w:tblW w:w="16185" w:type="dxa"/>
        <w:tblLook w:val="04A0" w:firstRow="1" w:lastRow="0" w:firstColumn="1" w:lastColumn="0" w:noHBand="0" w:noVBand="1"/>
        <w:tblDescription w:val="Table for overall flyer layout"/>
      </w:tblPr>
      <w:tblGrid>
        <w:gridCol w:w="5755"/>
        <w:gridCol w:w="5035"/>
        <w:gridCol w:w="5395"/>
      </w:tblGrid>
      <w:tr w:rsidR="00781E4A" w:rsidTr="00CF76E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color w:val="C00000"/>
                <w:sz w:val="28"/>
                <w:szCs w:val="28"/>
              </w:rPr>
            </w:pPr>
            <w:r w:rsidRPr="004042CB">
              <w:rPr>
                <w:color w:val="C00000"/>
                <w:sz w:val="28"/>
                <w:szCs w:val="28"/>
              </w:rPr>
              <w:lastRenderedPageBreak/>
              <w:t>Company Name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8"/>
                <w:szCs w:val="28"/>
              </w:rPr>
            </w:pPr>
            <w:r w:rsidRPr="004042CB">
              <w:rPr>
                <w:color w:val="C00000"/>
                <w:sz w:val="28"/>
                <w:szCs w:val="28"/>
              </w:rPr>
              <w:t>Scope of project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Anchel</w:t>
            </w:r>
            <w:proofErr w:type="spellEnd"/>
            <w:r w:rsidRPr="004042CB">
              <w:rPr>
                <w:b w:val="0"/>
                <w:color w:val="1E5371" w:themeColor="accent3" w:themeShade="BF"/>
              </w:rPr>
              <w:t xml:space="preserve"> Technologies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New Product Marketing/Market Analysis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Aunt Diane Cookies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Branding/Marketing Communications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Hilton Garden Inn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Advertising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Ants and Things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ClearVision</w:t>
            </w:r>
            <w:proofErr w:type="spellEnd"/>
            <w:r w:rsidRPr="004042CB">
              <w:rPr>
                <w:b w:val="0"/>
                <w:color w:val="1E5371" w:themeColor="accent3" w:themeShade="BF"/>
              </w:rPr>
              <w:t xml:space="preserve"> Optical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 xml:space="preserve">Digital Marketing 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Eduware</w:t>
            </w:r>
            <w:proofErr w:type="spellEnd"/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Softheon</w:t>
            </w:r>
            <w:proofErr w:type="spellEnd"/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Marketing/Operations/Financial Analysis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Target Corporation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Marketing/Marketing Research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Brown’s FIAT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Advertising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Uncle Wally’s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 Research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Sunrise Medical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Process Improvement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GEICO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Marketing/Marketing Research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Stony Brook University FSA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 Research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Edirectory.li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 Research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Thermolift</w:t>
            </w:r>
            <w:proofErr w:type="spellEnd"/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New Product Marketing/ Market Analysis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Town of Riverhead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 Analysis/Financial Analysis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proofErr w:type="spellStart"/>
            <w:r w:rsidRPr="004042CB">
              <w:rPr>
                <w:b w:val="0"/>
                <w:color w:val="1E5371" w:themeColor="accent3" w:themeShade="BF"/>
              </w:rPr>
              <w:t>Konsyl</w:t>
            </w:r>
            <w:proofErr w:type="spellEnd"/>
            <w:r w:rsidRPr="004042CB">
              <w:rPr>
                <w:b w:val="0"/>
                <w:color w:val="1E5371" w:themeColor="accent3" w:themeShade="BF"/>
              </w:rPr>
              <w:t xml:space="preserve"> Pharmaceuticals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 Research/New product marketing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Spruce Enterprises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Financial Analysis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Imagination Playground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New Product Marketing/Marketing Research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Fastenal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Marketing/Marketing Research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The Lark Pub and Grill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Marketing/Marketing Research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Holiday Inn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Island Federal Credit Union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Marketing/Marketing Research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4042CB" w:rsidRDefault="00781E4A" w:rsidP="00781E4A">
            <w:pPr>
              <w:jc w:val="center"/>
              <w:rPr>
                <w:b w:val="0"/>
                <w:color w:val="1E5371" w:themeColor="accent3" w:themeShade="BF"/>
              </w:rPr>
            </w:pPr>
            <w:r w:rsidRPr="004042CB">
              <w:rPr>
                <w:b w:val="0"/>
                <w:color w:val="1E5371" w:themeColor="accent3" w:themeShade="BF"/>
              </w:rPr>
              <w:t>Outdoor Survival</w:t>
            </w:r>
          </w:p>
        </w:tc>
        <w:tc>
          <w:tcPr>
            <w:tcW w:w="5035" w:type="dxa"/>
          </w:tcPr>
          <w:p w:rsidR="00781E4A" w:rsidRPr="004042CB" w:rsidRDefault="00781E4A" w:rsidP="00781E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E5371" w:themeColor="accent3" w:themeShade="BF"/>
              </w:rPr>
            </w:pPr>
            <w:r w:rsidRPr="004042CB">
              <w:rPr>
                <w:color w:val="1E5371" w:themeColor="accent3" w:themeShade="BF"/>
              </w:rPr>
              <w:t>Digital Marketing/New Product Marketing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781E4A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O</w:t>
            </w:r>
            <w:r w:rsidR="00CF76E0" w:rsidRPr="00CF76E0">
              <w:rPr>
                <w:rFonts w:ascii="Arial" w:hAnsi="Arial" w:cs="Arial"/>
                <w:b w:val="0"/>
                <w:color w:val="1E5371" w:themeColor="accent3" w:themeShade="BF"/>
              </w:rPr>
              <w:t>yster Bay Chamber of Commerce</w:t>
            </w:r>
          </w:p>
        </w:tc>
        <w:tc>
          <w:tcPr>
            <w:tcW w:w="503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color w:val="1E5371" w:themeColor="accent3" w:themeShade="BF"/>
              </w:rPr>
              <w:t>Marketing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Bay Street Theater</w:t>
            </w:r>
          </w:p>
        </w:tc>
        <w:tc>
          <w:tcPr>
            <w:tcW w:w="5035" w:type="dxa"/>
          </w:tcPr>
          <w:p w:rsidR="00781E4A" w:rsidRPr="00CF76E0" w:rsidRDefault="00F20F5E" w:rsidP="00CF76E0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>
              <w:rPr>
                <w:rFonts w:ascii="Arial" w:hAnsi="Arial" w:cs="Arial"/>
                <w:color w:val="1E5371" w:themeColor="accent3" w:themeShade="BF"/>
              </w:rPr>
              <w:t>Marketing/</w:t>
            </w:r>
            <w:r w:rsidR="00CF76E0" w:rsidRPr="00CF76E0">
              <w:rPr>
                <w:rFonts w:ascii="Arial" w:hAnsi="Arial" w:cs="Arial"/>
                <w:color w:val="1E5371" w:themeColor="accent3" w:themeShade="BF"/>
              </w:rPr>
              <w:t>Social Media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Missing Piece</w:t>
            </w:r>
          </w:p>
        </w:tc>
        <w:tc>
          <w:tcPr>
            <w:tcW w:w="5035" w:type="dxa"/>
          </w:tcPr>
          <w:p w:rsidR="00781E4A" w:rsidRPr="00CF76E0" w:rsidRDefault="00F20F5E" w:rsidP="00CF76E0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>
              <w:rPr>
                <w:rFonts w:ascii="Arial" w:hAnsi="Arial" w:cs="Arial"/>
                <w:color w:val="1E5371" w:themeColor="accent3" w:themeShade="BF"/>
              </w:rPr>
              <w:t>Web D</w:t>
            </w:r>
            <w:r w:rsidR="00CF76E0" w:rsidRPr="00CF76E0">
              <w:rPr>
                <w:rFonts w:ascii="Arial" w:hAnsi="Arial" w:cs="Arial"/>
                <w:color w:val="1E5371" w:themeColor="accent3" w:themeShade="BF"/>
              </w:rPr>
              <w:t>esig</w:t>
            </w:r>
            <w:r>
              <w:rPr>
                <w:rFonts w:ascii="Arial" w:hAnsi="Arial" w:cs="Arial"/>
                <w:color w:val="1E5371" w:themeColor="accent3" w:themeShade="BF"/>
              </w:rPr>
              <w:t>n/Marketing</w:t>
            </w: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AMA</w:t>
            </w:r>
          </w:p>
        </w:tc>
        <w:tc>
          <w:tcPr>
            <w:tcW w:w="503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color w:val="1E5371" w:themeColor="accent3" w:themeShade="BF"/>
              </w:rPr>
              <w:t>Event Marketing</w:t>
            </w:r>
          </w:p>
        </w:tc>
      </w:tr>
      <w:tr w:rsidR="00781E4A" w:rsidTr="00CF76E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781E4A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NARI (National Assoc</w:t>
            </w:r>
            <w:r w:rsidR="00CF76E0" w:rsidRPr="00CF76E0">
              <w:rPr>
                <w:rFonts w:ascii="Arial" w:hAnsi="Arial" w:cs="Arial"/>
                <w:b w:val="0"/>
                <w:color w:val="1E5371" w:themeColor="accent3" w:themeShade="BF"/>
              </w:rPr>
              <w:t>iation of Remodeling Industry)</w:t>
            </w:r>
          </w:p>
        </w:tc>
        <w:tc>
          <w:tcPr>
            <w:tcW w:w="5035" w:type="dxa"/>
          </w:tcPr>
          <w:p w:rsidR="00781E4A" w:rsidRPr="00CF76E0" w:rsidRDefault="00F20F5E" w:rsidP="00CF76E0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>
              <w:rPr>
                <w:rFonts w:ascii="Arial" w:hAnsi="Arial" w:cs="Arial"/>
                <w:color w:val="1E5371" w:themeColor="accent3" w:themeShade="BF"/>
              </w:rPr>
              <w:t>Marketing Research/</w:t>
            </w:r>
            <w:r w:rsidR="00CF76E0" w:rsidRPr="00CF76E0">
              <w:rPr>
                <w:rFonts w:ascii="Arial" w:hAnsi="Arial" w:cs="Arial"/>
                <w:color w:val="1E5371" w:themeColor="accent3" w:themeShade="BF"/>
              </w:rPr>
              <w:t>Membership Retention</w:t>
            </w:r>
          </w:p>
        </w:tc>
      </w:tr>
      <w:tr w:rsidR="00781E4A" w:rsidTr="00F36A76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Enterprise Holding</w:t>
            </w:r>
          </w:p>
        </w:tc>
        <w:tc>
          <w:tcPr>
            <w:tcW w:w="5035" w:type="dxa"/>
            <w:tcBorders>
              <w:bottom w:val="single" w:sz="4" w:space="0" w:color="9DABB7" w:themeColor="accent4" w:themeTint="99"/>
            </w:tcBorders>
          </w:tcPr>
          <w:p w:rsidR="00781E4A" w:rsidRPr="00CF76E0" w:rsidRDefault="00CF76E0" w:rsidP="00CF76E0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color w:val="1E5371" w:themeColor="accent3" w:themeShade="BF"/>
              </w:rPr>
              <w:t>Marketing</w:t>
            </w:r>
          </w:p>
        </w:tc>
      </w:tr>
      <w:tr w:rsidR="00781E4A" w:rsidTr="00F36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1E5371" w:themeColor="accent3" w:themeShade="BF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AFTEE (All for the East End)</w:t>
            </w:r>
          </w:p>
        </w:tc>
        <w:tc>
          <w:tcPr>
            <w:tcW w:w="5035" w:type="dxa"/>
            <w:tcBorders>
              <w:right w:val="single" w:sz="2" w:space="0" w:color="9DABB7" w:themeColor="accent4" w:themeTint="99"/>
            </w:tcBorders>
          </w:tcPr>
          <w:p w:rsidR="00781E4A" w:rsidRPr="00CF76E0" w:rsidRDefault="00F20F5E" w:rsidP="00CF76E0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E5371" w:themeColor="accent3" w:themeShade="BF"/>
              </w:rPr>
            </w:pPr>
            <w:r>
              <w:rPr>
                <w:rFonts w:ascii="Arial" w:hAnsi="Arial" w:cs="Arial"/>
                <w:color w:val="1E5371" w:themeColor="accent3" w:themeShade="BF"/>
              </w:rPr>
              <w:t>Web Design/Video P</w:t>
            </w:r>
            <w:r w:rsidR="00CF76E0" w:rsidRPr="00CF76E0">
              <w:rPr>
                <w:rFonts w:ascii="Arial" w:hAnsi="Arial" w:cs="Arial"/>
                <w:color w:val="1E5371" w:themeColor="accent3" w:themeShade="BF"/>
              </w:rPr>
              <w:t>roduction</w:t>
            </w:r>
          </w:p>
        </w:tc>
        <w:tc>
          <w:tcPr>
            <w:tcW w:w="5395" w:type="dxa"/>
            <w:tcBorders>
              <w:top w:val="nil"/>
              <w:left w:val="single" w:sz="2" w:space="0" w:color="9DABB7" w:themeColor="accent4" w:themeTint="99"/>
              <w:bottom w:val="nil"/>
              <w:right w:val="nil"/>
            </w:tcBorders>
          </w:tcPr>
          <w:p w:rsidR="00781E4A" w:rsidRPr="004042CB" w:rsidRDefault="00781E4A" w:rsidP="00781E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1E5371" w:themeColor="accent3" w:themeShade="BF"/>
              </w:rPr>
            </w:pPr>
          </w:p>
        </w:tc>
      </w:tr>
      <w:tr w:rsidR="00781E4A" w:rsidTr="00CF76E0">
        <w:trPr>
          <w:gridAfter w:val="1"/>
          <w:wAfter w:w="539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rPr>
                <w:rFonts w:ascii="Arial" w:hAnsi="Arial" w:cs="Arial"/>
                <w:b w:val="0"/>
                <w:color w:val="222222"/>
              </w:rPr>
            </w:pPr>
            <w:r w:rsidRPr="00CF76E0">
              <w:rPr>
                <w:rFonts w:ascii="Arial" w:hAnsi="Arial" w:cs="Arial"/>
                <w:b w:val="0"/>
                <w:color w:val="1E5371" w:themeColor="accent3" w:themeShade="BF"/>
              </w:rPr>
              <w:t>Apogee</w:t>
            </w:r>
          </w:p>
        </w:tc>
        <w:tc>
          <w:tcPr>
            <w:tcW w:w="5035" w:type="dxa"/>
          </w:tcPr>
          <w:p w:rsidR="00781E4A" w:rsidRPr="00CF76E0" w:rsidRDefault="00CF76E0" w:rsidP="00CF76E0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1E5371" w:themeColor="accent3" w:themeShade="BF"/>
              </w:rPr>
              <w:t>Customer Service/</w:t>
            </w:r>
            <w:r w:rsidRPr="00CF76E0">
              <w:rPr>
                <w:rFonts w:ascii="Arial" w:hAnsi="Arial" w:cs="Arial"/>
                <w:color w:val="1E5371" w:themeColor="accent3" w:themeShade="BF"/>
              </w:rPr>
              <w:t>Process Management</w:t>
            </w:r>
          </w:p>
        </w:tc>
      </w:tr>
    </w:tbl>
    <w:p w:rsidR="00B10DD0" w:rsidRDefault="00B10DD0" w:rsidP="00781E4A"/>
    <w:sectPr w:rsidR="00B10DD0" w:rsidSect="003D14E2">
      <w:pgSz w:w="12240" w:h="15840"/>
      <w:pgMar w:top="432" w:right="432" w:bottom="821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68D"/>
    <w:rsid w:val="00040F85"/>
    <w:rsid w:val="00056878"/>
    <w:rsid w:val="000A1B00"/>
    <w:rsid w:val="000B5033"/>
    <w:rsid w:val="000F325D"/>
    <w:rsid w:val="0010053D"/>
    <w:rsid w:val="001A33B1"/>
    <w:rsid w:val="00227A47"/>
    <w:rsid w:val="00295C9C"/>
    <w:rsid w:val="002D6F4E"/>
    <w:rsid w:val="002E16A5"/>
    <w:rsid w:val="002E1C2E"/>
    <w:rsid w:val="00346CBD"/>
    <w:rsid w:val="003A24A5"/>
    <w:rsid w:val="003C4741"/>
    <w:rsid w:val="003D14E2"/>
    <w:rsid w:val="003D7D89"/>
    <w:rsid w:val="004042CB"/>
    <w:rsid w:val="00407B61"/>
    <w:rsid w:val="004E0272"/>
    <w:rsid w:val="005220F2"/>
    <w:rsid w:val="005A0047"/>
    <w:rsid w:val="00690744"/>
    <w:rsid w:val="0077609A"/>
    <w:rsid w:val="00781E4A"/>
    <w:rsid w:val="00806DCA"/>
    <w:rsid w:val="008D213D"/>
    <w:rsid w:val="008D6EFD"/>
    <w:rsid w:val="0090075F"/>
    <w:rsid w:val="009B2C91"/>
    <w:rsid w:val="009D1122"/>
    <w:rsid w:val="009D3DBA"/>
    <w:rsid w:val="00A96098"/>
    <w:rsid w:val="00B10DD0"/>
    <w:rsid w:val="00BB7D95"/>
    <w:rsid w:val="00C0068D"/>
    <w:rsid w:val="00C62A04"/>
    <w:rsid w:val="00CF76E0"/>
    <w:rsid w:val="00D218D2"/>
    <w:rsid w:val="00D40A06"/>
    <w:rsid w:val="00D44013"/>
    <w:rsid w:val="00D54165"/>
    <w:rsid w:val="00D97C74"/>
    <w:rsid w:val="00DF20AB"/>
    <w:rsid w:val="00E910AB"/>
    <w:rsid w:val="00E96AAC"/>
    <w:rsid w:val="00F20F5E"/>
    <w:rsid w:val="00F36A76"/>
    <w:rsid w:val="00F5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56F5E6-9109-4D43-8386-134AB3EAD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table" w:styleId="GridTable6Colorful-Accent4">
    <w:name w:val="Grid Table 6 Colorful Accent 4"/>
    <w:basedOn w:val="TableNormal"/>
    <w:uiPriority w:val="51"/>
    <w:rsid w:val="000F325D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ille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D8959F04EB4446B9D48551B99AC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106A1-A94D-4024-8F3A-ED4AE60CB16B}"/>
      </w:docPartPr>
      <w:docPartBody>
        <w:p w:rsidR="00C27F50" w:rsidRDefault="00E656EA">
          <w:pPr>
            <w:pStyle w:val="BFD8959F04EB4446B9D48551B99AC0EB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6EA"/>
    <w:rsid w:val="00193FF1"/>
    <w:rsid w:val="002D7C7E"/>
    <w:rsid w:val="00605958"/>
    <w:rsid w:val="00815EF7"/>
    <w:rsid w:val="00C27F50"/>
    <w:rsid w:val="00D30771"/>
    <w:rsid w:val="00E656EA"/>
    <w:rsid w:val="00F7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Pr>
      <w:b w:val="0"/>
      <w:bCs w:val="0"/>
      <w:i w:val="0"/>
      <w:iCs w:val="0"/>
      <w:color w:val="5B9BD5" w:themeColor="accent1"/>
    </w:rPr>
  </w:style>
  <w:style w:type="paragraph" w:customStyle="1" w:styleId="C6D0ABABB4784766B15C09DB155BDFD3">
    <w:name w:val="C6D0ABABB4784766B15C09DB155BDFD3"/>
  </w:style>
  <w:style w:type="paragraph" w:customStyle="1" w:styleId="015F9CD8B5404CABADA5752BE99B9D87">
    <w:name w:val="015F9CD8B5404CABADA5752BE99B9D87"/>
  </w:style>
  <w:style w:type="paragraph" w:customStyle="1" w:styleId="B04FE90EA1034CE9B90698064C9B1301">
    <w:name w:val="B04FE90EA1034CE9B90698064C9B1301"/>
  </w:style>
  <w:style w:type="paragraph" w:customStyle="1" w:styleId="D921D08221B24226B7EB6DCC02E34F44">
    <w:name w:val="D921D08221B24226B7EB6DCC02E34F44"/>
  </w:style>
  <w:style w:type="paragraph" w:customStyle="1" w:styleId="B420D60FE45D4706822AC6BEC1E7A360">
    <w:name w:val="B420D60FE45D4706822AC6BEC1E7A360"/>
  </w:style>
  <w:style w:type="paragraph" w:customStyle="1" w:styleId="FA4154911982495A874F50385A9DD606">
    <w:name w:val="FA4154911982495A874F50385A9DD606"/>
  </w:style>
  <w:style w:type="paragraph" w:customStyle="1" w:styleId="C0027BD994114B9F9F1DD84970CEB104">
    <w:name w:val="C0027BD994114B9F9F1DD84970CEB104"/>
  </w:style>
  <w:style w:type="paragraph" w:customStyle="1" w:styleId="4FDB8CC29FC84A1285AC6FB39CE8935F">
    <w:name w:val="4FDB8CC29FC84A1285AC6FB39CE8935F"/>
  </w:style>
  <w:style w:type="paragraph" w:customStyle="1" w:styleId="E1FB0B876C4544CB9DFDAF758DF52BA5">
    <w:name w:val="E1FB0B876C4544CB9DFDAF758DF52BA5"/>
  </w:style>
  <w:style w:type="paragraph" w:customStyle="1" w:styleId="EF9FB8B456C544E8869C29C46F7DC2AC">
    <w:name w:val="EF9FB8B456C544E8869C29C46F7DC2AC"/>
  </w:style>
  <w:style w:type="paragraph" w:customStyle="1" w:styleId="BFD8959F04EB4446B9D48551B99AC0EB">
    <w:name w:val="BFD8959F04EB4446B9D48551B99AC0EB"/>
  </w:style>
  <w:style w:type="paragraph" w:customStyle="1" w:styleId="8395CFDB03C9415794E1ABA108148E70">
    <w:name w:val="8395CFDB03C9415794E1ABA108148E70"/>
  </w:style>
  <w:style w:type="paragraph" w:customStyle="1" w:styleId="566242E487CB4003BD4E88085169DA4C">
    <w:name w:val="566242E487CB4003BD4E88085169DA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Marie Mccallion</cp:lastModifiedBy>
  <cp:revision>2</cp:revision>
  <cp:lastPrinted>2012-12-25T21:02:00Z</cp:lastPrinted>
  <dcterms:created xsi:type="dcterms:W3CDTF">2015-07-29T18:19:00Z</dcterms:created>
  <dcterms:modified xsi:type="dcterms:W3CDTF">2015-07-29T18:19:00Z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